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8C03E" w14:textId="5801D1C1" w:rsidR="00767110" w:rsidRDefault="00EA77DA" w:rsidP="0083475A">
      <w:pPr>
        <w:pStyle w:val="a3"/>
        <w:ind w:leftChars="0" w:left="0" w:firstLineChars="129" w:firstLine="284"/>
        <w:rPr>
          <w:rFonts w:cs="Sukhumvit Set"/>
          <w:sz w:val="22"/>
          <w:szCs w:val="22"/>
        </w:rPr>
      </w:pPr>
      <w:r>
        <w:rPr>
          <w:rFonts w:cs="Sukhumvit Set"/>
          <w:sz w:val="22"/>
          <w:szCs w:val="22"/>
        </w:rPr>
        <w:t>2000</w:t>
      </w:r>
      <w:r w:rsidR="00E360D6">
        <w:rPr>
          <w:rFonts w:cs="Sukhumvit Set" w:hint="eastAsia"/>
          <w:sz w:val="22"/>
          <w:szCs w:val="22"/>
        </w:rPr>
        <w:t>年から</w:t>
      </w:r>
      <w:r>
        <w:rPr>
          <w:rFonts w:cs="Sukhumvit Set" w:hint="eastAsia"/>
          <w:sz w:val="22"/>
          <w:szCs w:val="22"/>
        </w:rPr>
        <w:t>2</w:t>
      </w:r>
      <w:r>
        <w:rPr>
          <w:rFonts w:cs="Sukhumvit Set"/>
          <w:sz w:val="22"/>
          <w:szCs w:val="22"/>
        </w:rPr>
        <w:t>0</w:t>
      </w:r>
      <w:r w:rsidR="000D00E8">
        <w:rPr>
          <w:rFonts w:cs="Sukhumvit Set"/>
          <w:sz w:val="22"/>
          <w:szCs w:val="22"/>
        </w:rPr>
        <w:t>10</w:t>
      </w:r>
      <w:r w:rsidR="00E360D6">
        <w:rPr>
          <w:rFonts w:cs="Sukhumvit Set" w:hint="eastAsia"/>
          <w:sz w:val="22"/>
          <w:szCs w:val="22"/>
        </w:rPr>
        <w:t>年までの</w:t>
      </w:r>
      <w:r>
        <w:rPr>
          <w:rFonts w:cs="Sukhumvit Set" w:hint="eastAsia"/>
          <w:sz w:val="22"/>
          <w:szCs w:val="22"/>
        </w:rPr>
        <w:t>第2</w:t>
      </w:r>
      <w:r w:rsidR="00E360D6">
        <w:rPr>
          <w:rFonts w:cs="Sukhumvit Set" w:hint="eastAsia"/>
          <w:sz w:val="22"/>
          <w:szCs w:val="22"/>
        </w:rPr>
        <w:t>白嶺丸の航海で取得された測位・重力のデータを</w:t>
      </w:r>
      <w:r w:rsidR="00AD4AEB">
        <w:rPr>
          <w:rFonts w:cs="Sukhumvit Set" w:hint="eastAsia"/>
          <w:sz w:val="22"/>
          <w:szCs w:val="22"/>
        </w:rPr>
        <w:t>不良データと無駄な情報を除いて整理した</w:t>
      </w:r>
      <w:r w:rsidR="00E360D6">
        <w:rPr>
          <w:rFonts w:cs="Sukhumvit Set" w:hint="eastAsia"/>
          <w:sz w:val="22"/>
          <w:szCs w:val="22"/>
        </w:rPr>
        <w:t>ものである．</w:t>
      </w:r>
      <w:r>
        <w:rPr>
          <w:rFonts w:cs="Sukhumvit Set" w:hint="eastAsia"/>
          <w:sz w:val="22"/>
          <w:szCs w:val="22"/>
        </w:rPr>
        <w:t>取得されたデータの</w:t>
      </w:r>
      <w:r w:rsidR="00AD4AEB">
        <w:rPr>
          <w:rFonts w:cs="Sukhumvit Set" w:hint="eastAsia"/>
          <w:sz w:val="22"/>
          <w:szCs w:val="22"/>
        </w:rPr>
        <w:t>数値はその</w:t>
      </w:r>
      <w:r w:rsidR="00E347CB">
        <w:rPr>
          <w:rFonts w:cs="Sukhumvit Set" w:hint="eastAsia"/>
          <w:sz w:val="22"/>
          <w:szCs w:val="22"/>
        </w:rPr>
        <w:t>まま</w:t>
      </w:r>
      <w:r>
        <w:rPr>
          <w:rFonts w:cs="Sukhumvit Set" w:hint="eastAsia"/>
          <w:sz w:val="22"/>
          <w:szCs w:val="22"/>
        </w:rPr>
        <w:t>で重力異常値の計算等の処理は行っていない．</w:t>
      </w:r>
      <w:r w:rsidR="00767110" w:rsidRPr="00564757">
        <w:rPr>
          <w:rFonts w:cs="Sukhumvit Set" w:hint="eastAsia"/>
          <w:sz w:val="22"/>
          <w:szCs w:val="22"/>
        </w:rPr>
        <w:t>航海毎</w:t>
      </w:r>
      <w:r>
        <w:rPr>
          <w:rFonts w:cs="Sukhumvit Set" w:hint="eastAsia"/>
          <w:sz w:val="22"/>
          <w:szCs w:val="22"/>
        </w:rPr>
        <w:t>に</w:t>
      </w:r>
      <w:r w:rsidR="00767110" w:rsidRPr="00564757">
        <w:rPr>
          <w:rFonts w:cs="Sukhumvit Set" w:hint="eastAsia"/>
          <w:sz w:val="22"/>
          <w:szCs w:val="22"/>
        </w:rPr>
        <w:t>分け</w:t>
      </w:r>
      <w:r w:rsidR="00767110">
        <w:rPr>
          <w:rFonts w:cs="Sukhumvit Set" w:hint="eastAsia"/>
          <w:sz w:val="22"/>
          <w:szCs w:val="22"/>
        </w:rPr>
        <w:t>て</w:t>
      </w:r>
      <w:r>
        <w:rPr>
          <w:rFonts w:cs="Sukhumvit Set" w:hint="eastAsia"/>
          <w:sz w:val="22"/>
          <w:szCs w:val="22"/>
        </w:rPr>
        <w:t>拡張子</w:t>
      </w:r>
      <w:r>
        <w:rPr>
          <w:rFonts w:cs="Sukhumvit Set"/>
          <w:sz w:val="22"/>
          <w:szCs w:val="22"/>
        </w:rPr>
        <w:t>ngr</w:t>
      </w:r>
      <w:r>
        <w:rPr>
          <w:rFonts w:cs="Sukhumvit Set" w:hint="eastAsia"/>
          <w:sz w:val="22"/>
          <w:szCs w:val="22"/>
        </w:rPr>
        <w:t>のファイルに</w:t>
      </w:r>
      <w:r w:rsidR="00767110">
        <w:rPr>
          <w:rFonts w:cs="Sukhumvit Set" w:hint="eastAsia"/>
          <w:sz w:val="22"/>
          <w:szCs w:val="22"/>
        </w:rPr>
        <w:t>納めている．</w:t>
      </w:r>
      <w:r w:rsidR="0083475A">
        <w:rPr>
          <w:rFonts w:cs="Sukhumvit Set" w:hint="eastAsia"/>
          <w:sz w:val="22"/>
          <w:szCs w:val="22"/>
        </w:rPr>
        <w:t>第1表に各航海の調査海域，期間，寄港地，第2表に入出港時の重力計読取値</w:t>
      </w:r>
      <w:r w:rsidR="00AD4AEB">
        <w:rPr>
          <w:rFonts w:cs="Sukhumvit Set" w:hint="eastAsia"/>
          <w:sz w:val="22"/>
          <w:szCs w:val="22"/>
        </w:rPr>
        <w:t>，</w:t>
      </w:r>
      <w:r w:rsidR="0083475A">
        <w:rPr>
          <w:rFonts w:cs="Sukhumvit Set" w:hint="eastAsia"/>
          <w:sz w:val="22"/>
          <w:szCs w:val="22"/>
        </w:rPr>
        <w:t>第1</w:t>
      </w:r>
      <w:r w:rsidR="0014413B">
        <w:rPr>
          <w:rFonts w:cs="Sukhumvit Set"/>
          <w:sz w:val="22"/>
          <w:szCs w:val="22"/>
        </w:rPr>
        <w:t>-3</w:t>
      </w:r>
      <w:r w:rsidR="0083475A">
        <w:rPr>
          <w:rFonts w:cs="Sukhumvit Set" w:hint="eastAsia"/>
          <w:sz w:val="22"/>
          <w:szCs w:val="22"/>
        </w:rPr>
        <w:t>図には各航海の航跡図を示した．</w:t>
      </w:r>
    </w:p>
    <w:p w14:paraId="66C416AB" w14:textId="53EFE44D" w:rsidR="00767110" w:rsidRPr="009D7E43" w:rsidRDefault="00767110" w:rsidP="0083475A">
      <w:pPr>
        <w:pStyle w:val="a3"/>
        <w:ind w:leftChars="0" w:left="0" w:firstLineChars="129" w:firstLine="284"/>
        <w:rPr>
          <w:rFonts w:cs="Sukhumvit Set"/>
          <w:sz w:val="22"/>
          <w:szCs w:val="22"/>
        </w:rPr>
      </w:pPr>
      <w:r w:rsidRPr="00564757">
        <w:rPr>
          <w:rFonts w:cs="Sukhumvit Set" w:hint="eastAsia"/>
          <w:sz w:val="22"/>
          <w:szCs w:val="22"/>
        </w:rPr>
        <w:t>データフォーマットは</w:t>
      </w:r>
      <w:r>
        <w:rPr>
          <w:rFonts w:cs="Sukhumvit Set" w:hint="eastAsia"/>
          <w:sz w:val="22"/>
          <w:szCs w:val="22"/>
        </w:rPr>
        <w:t>，</w:t>
      </w:r>
      <w:r w:rsidRPr="00564757">
        <w:rPr>
          <w:rFonts w:cs="Sukhumvit Set" w:hint="eastAsia"/>
          <w:sz w:val="22"/>
          <w:szCs w:val="22"/>
        </w:rPr>
        <w:t>年月日（y</w:t>
      </w:r>
      <w:r w:rsidRPr="00564757">
        <w:rPr>
          <w:rFonts w:cs="Sukhumvit Set"/>
          <w:sz w:val="22"/>
          <w:szCs w:val="22"/>
        </w:rPr>
        <w:t>yyymmdd</w:t>
      </w:r>
      <w:r w:rsidRPr="00564757">
        <w:rPr>
          <w:rFonts w:cs="Sukhumvit Set" w:hint="eastAsia"/>
          <w:sz w:val="22"/>
          <w:szCs w:val="22"/>
        </w:rPr>
        <w:t>）</w:t>
      </w:r>
      <w:r>
        <w:rPr>
          <w:rFonts w:cs="Sukhumvit Set" w:hint="eastAsia"/>
          <w:sz w:val="22"/>
          <w:szCs w:val="22"/>
        </w:rPr>
        <w:t>，</w:t>
      </w:r>
      <w:r w:rsidRPr="00564757">
        <w:rPr>
          <w:rFonts w:cs="Sukhumvit Set" w:hint="eastAsia"/>
          <w:sz w:val="22"/>
          <w:szCs w:val="22"/>
        </w:rPr>
        <w:t>時刻（h</w:t>
      </w:r>
      <w:r w:rsidRPr="00564757">
        <w:rPr>
          <w:rFonts w:cs="Sukhumvit Set"/>
          <w:sz w:val="22"/>
          <w:szCs w:val="22"/>
        </w:rPr>
        <w:t>hmmss</w:t>
      </w:r>
      <w:r w:rsidRPr="00564757">
        <w:rPr>
          <w:rFonts w:cs="Sukhumvit Set" w:hint="eastAsia"/>
          <w:sz w:val="22"/>
          <w:szCs w:val="22"/>
        </w:rPr>
        <w:t>）</w:t>
      </w:r>
      <w:r>
        <w:rPr>
          <w:rFonts w:cs="Sukhumvit Set" w:hint="eastAsia"/>
          <w:sz w:val="22"/>
          <w:szCs w:val="22"/>
        </w:rPr>
        <w:t>，</w:t>
      </w:r>
      <w:r w:rsidRPr="00564757">
        <w:rPr>
          <w:rFonts w:cs="Sukhumvit Set" w:hint="eastAsia"/>
          <w:sz w:val="22"/>
          <w:szCs w:val="22"/>
        </w:rPr>
        <w:t>緯度（</w:t>
      </w:r>
      <w:r w:rsidR="00E73899" w:rsidRPr="00564757">
        <w:rPr>
          <w:rFonts w:cs="Sukhumvit Set" w:hint="eastAsia"/>
          <w:sz w:val="22"/>
          <w:szCs w:val="22"/>
        </w:rPr>
        <w:t>˚</w:t>
      </w:r>
      <w:r w:rsidR="00456496">
        <w:rPr>
          <w:rFonts w:cs="Sukhumvit Set" w:hint="eastAsia"/>
          <w:sz w:val="22"/>
          <w:szCs w:val="22"/>
        </w:rPr>
        <w:t>,</w:t>
      </w:r>
      <w:r w:rsidR="00E73899">
        <w:rPr>
          <w:rFonts w:cs="Sukhumvit Set"/>
          <w:sz w:val="22"/>
          <w:szCs w:val="22"/>
        </w:rPr>
        <w:t xml:space="preserve"> </w:t>
      </w:r>
      <w:r w:rsidRPr="00564757">
        <w:rPr>
          <w:rFonts w:cs="Sukhumvit Set" w:hint="eastAsia"/>
          <w:sz w:val="22"/>
          <w:szCs w:val="22"/>
        </w:rPr>
        <w:t>北緯</w:t>
      </w:r>
      <w:r w:rsidR="00C8551D">
        <w:rPr>
          <w:rFonts w:cs="Sukhumvit Set" w:hint="eastAsia"/>
          <w:sz w:val="22"/>
          <w:szCs w:val="22"/>
        </w:rPr>
        <w:t>が正</w:t>
      </w:r>
      <w:r w:rsidRPr="00564757">
        <w:rPr>
          <w:rFonts w:cs="Sukhumvit Set" w:hint="eastAsia"/>
          <w:sz w:val="22"/>
          <w:szCs w:val="22"/>
        </w:rPr>
        <w:t>）</w:t>
      </w:r>
      <w:r>
        <w:rPr>
          <w:rFonts w:cs="Sukhumvit Set" w:hint="eastAsia"/>
          <w:sz w:val="22"/>
          <w:szCs w:val="22"/>
        </w:rPr>
        <w:t>，</w:t>
      </w:r>
      <w:r w:rsidRPr="00564757">
        <w:rPr>
          <w:rFonts w:cs="Sukhumvit Set" w:hint="eastAsia"/>
          <w:sz w:val="22"/>
          <w:szCs w:val="22"/>
        </w:rPr>
        <w:t>経度（</w:t>
      </w:r>
      <w:r w:rsidR="00E73899" w:rsidRPr="00564757">
        <w:rPr>
          <w:rFonts w:cs="Sukhumvit Set" w:hint="eastAsia"/>
          <w:sz w:val="22"/>
          <w:szCs w:val="22"/>
        </w:rPr>
        <w:t>˚</w:t>
      </w:r>
      <w:r w:rsidR="00456496">
        <w:rPr>
          <w:rFonts w:cs="Sukhumvit Set"/>
          <w:sz w:val="22"/>
          <w:szCs w:val="22"/>
        </w:rPr>
        <w:t>,</w:t>
      </w:r>
      <w:r w:rsidR="00E73899">
        <w:rPr>
          <w:rFonts w:cs="Sukhumvit Set"/>
          <w:sz w:val="22"/>
          <w:szCs w:val="22"/>
        </w:rPr>
        <w:t xml:space="preserve"> </w:t>
      </w:r>
      <w:r w:rsidRPr="00564757">
        <w:rPr>
          <w:rFonts w:cs="Sukhumvit Set" w:hint="eastAsia"/>
          <w:sz w:val="22"/>
          <w:szCs w:val="22"/>
        </w:rPr>
        <w:t>東経</w:t>
      </w:r>
      <w:r w:rsidR="008569CB">
        <w:rPr>
          <w:rFonts w:cs="Sukhumvit Set" w:hint="eastAsia"/>
          <w:sz w:val="22"/>
          <w:szCs w:val="22"/>
        </w:rPr>
        <w:t>が正</w:t>
      </w:r>
      <w:r w:rsidRPr="00564757">
        <w:rPr>
          <w:rFonts w:cs="Sukhumvit Set" w:hint="eastAsia"/>
          <w:sz w:val="22"/>
          <w:szCs w:val="22"/>
        </w:rPr>
        <w:t>）</w:t>
      </w:r>
      <w:r>
        <w:rPr>
          <w:rFonts w:cs="Sukhumvit Set" w:hint="eastAsia"/>
          <w:sz w:val="22"/>
          <w:szCs w:val="22"/>
        </w:rPr>
        <w:t>，</w:t>
      </w:r>
      <w:r w:rsidRPr="00564757">
        <w:rPr>
          <w:rFonts w:cs="Sukhumvit Set" w:hint="eastAsia"/>
          <w:sz w:val="22"/>
          <w:szCs w:val="22"/>
        </w:rPr>
        <w:t>船速（ノット）</w:t>
      </w:r>
      <w:r>
        <w:rPr>
          <w:rFonts w:cs="Sukhumvit Set" w:hint="eastAsia"/>
          <w:sz w:val="22"/>
          <w:szCs w:val="22"/>
        </w:rPr>
        <w:t>，</w:t>
      </w:r>
      <w:r w:rsidR="008B0F47">
        <w:rPr>
          <w:rFonts w:cs="Sukhumvit Set" w:hint="eastAsia"/>
          <w:sz w:val="22"/>
          <w:szCs w:val="22"/>
        </w:rPr>
        <w:t>進行方向</w:t>
      </w:r>
      <w:r w:rsidR="00576082">
        <w:rPr>
          <w:rFonts w:cs="Sukhumvit Set" w:hint="eastAsia"/>
          <w:sz w:val="22"/>
          <w:szCs w:val="22"/>
        </w:rPr>
        <w:t>と</w:t>
      </w:r>
      <w:r w:rsidR="008B0F47">
        <w:rPr>
          <w:rFonts w:cs="Sukhumvit Set" w:hint="eastAsia"/>
          <w:sz w:val="22"/>
          <w:szCs w:val="22"/>
        </w:rPr>
        <w:t>船首方向</w:t>
      </w:r>
      <w:r w:rsidRPr="00564757">
        <w:rPr>
          <w:rFonts w:cs="Sukhumvit Set" w:hint="eastAsia"/>
          <w:sz w:val="22"/>
          <w:szCs w:val="22"/>
        </w:rPr>
        <w:t>（</w:t>
      </w:r>
      <w:r w:rsidR="00C8551D" w:rsidRPr="00564757">
        <w:rPr>
          <w:rFonts w:cs="Sukhumvit Set" w:hint="eastAsia"/>
          <w:sz w:val="22"/>
          <w:szCs w:val="22"/>
        </w:rPr>
        <w:t>˚</w:t>
      </w:r>
      <w:r w:rsidR="00456496">
        <w:rPr>
          <w:rFonts w:cs="Sukhumvit Set" w:hint="eastAsia"/>
          <w:sz w:val="22"/>
          <w:szCs w:val="22"/>
        </w:rPr>
        <w:t>,</w:t>
      </w:r>
      <w:r w:rsidR="00C8551D">
        <w:rPr>
          <w:rFonts w:cs="Sukhumvit Set" w:hint="eastAsia"/>
          <w:sz w:val="22"/>
          <w:szCs w:val="22"/>
        </w:rPr>
        <w:t xml:space="preserve"> </w:t>
      </w:r>
      <w:r w:rsidR="00576082">
        <w:rPr>
          <w:rFonts w:cs="Sukhumvit Set" w:hint="eastAsia"/>
          <w:sz w:val="22"/>
          <w:szCs w:val="22"/>
        </w:rPr>
        <w:t>いずれも</w:t>
      </w:r>
      <w:r w:rsidRPr="00564757">
        <w:rPr>
          <w:rFonts w:cs="Sukhumvit Set" w:hint="eastAsia"/>
          <w:sz w:val="22"/>
          <w:szCs w:val="22"/>
        </w:rPr>
        <w:t>北から時計回り）</w:t>
      </w:r>
      <w:r w:rsidR="00DA2567">
        <w:rPr>
          <w:rFonts w:cs="Sukhumvit Set" w:hint="eastAsia"/>
          <w:sz w:val="22"/>
          <w:szCs w:val="22"/>
        </w:rPr>
        <w:t>，</w:t>
      </w:r>
      <w:r w:rsidRPr="00564757">
        <w:rPr>
          <w:rFonts w:cs="Sukhumvit Set" w:hint="eastAsia"/>
          <w:sz w:val="22"/>
          <w:szCs w:val="22"/>
        </w:rPr>
        <w:t>水深観測値（m）</w:t>
      </w:r>
      <w:r>
        <w:rPr>
          <w:rFonts w:cs="Sukhumvit Set" w:hint="eastAsia"/>
          <w:sz w:val="22"/>
          <w:szCs w:val="22"/>
        </w:rPr>
        <w:t>，</w:t>
      </w:r>
      <w:r w:rsidR="00EA77DA">
        <w:rPr>
          <w:rFonts w:cs="Sukhumvit Set"/>
          <w:sz w:val="22"/>
          <w:szCs w:val="22"/>
        </w:rPr>
        <w:t>GRAVITY</w:t>
      </w:r>
      <w:r w:rsidR="009D7E43">
        <w:rPr>
          <w:rFonts w:cs="Sukhumvit Set" w:hint="eastAsia"/>
          <w:sz w:val="22"/>
          <w:szCs w:val="22"/>
        </w:rPr>
        <w:t>（m</w:t>
      </w:r>
      <w:r w:rsidR="009D7E43">
        <w:rPr>
          <w:rFonts w:cs="Sukhumvit Set"/>
          <w:sz w:val="22"/>
          <w:szCs w:val="22"/>
        </w:rPr>
        <w:t>Gal*10</w:t>
      </w:r>
      <w:r w:rsidR="009D7E43">
        <w:rPr>
          <w:rFonts w:cs="Sukhumvit Set" w:hint="eastAsia"/>
          <w:sz w:val="22"/>
          <w:szCs w:val="22"/>
        </w:rPr>
        <w:t>）</w:t>
      </w:r>
      <w:r w:rsidR="00EA77DA">
        <w:rPr>
          <w:rFonts w:cs="Sukhumvit Set"/>
          <w:sz w:val="22"/>
          <w:szCs w:val="22"/>
        </w:rPr>
        <w:t xml:space="preserve">, </w:t>
      </w:r>
      <w:r w:rsidR="009D7E43">
        <w:rPr>
          <w:rFonts w:cs="Sukhumvit Set"/>
          <w:sz w:val="22"/>
          <w:szCs w:val="22"/>
        </w:rPr>
        <w:t>SPRING TENSION</w:t>
      </w:r>
      <w:r w:rsidR="009D7E43">
        <w:rPr>
          <w:rFonts w:cs="Sukhumvit Set" w:hint="eastAsia"/>
          <w:sz w:val="22"/>
          <w:szCs w:val="22"/>
        </w:rPr>
        <w:t>（</w:t>
      </w:r>
      <w:r w:rsidR="009D7E43">
        <w:rPr>
          <w:rFonts w:cs="Sukhumvit Set"/>
          <w:sz w:val="22"/>
          <w:szCs w:val="22"/>
        </w:rPr>
        <w:t>CU*10</w:t>
      </w:r>
      <w:r w:rsidR="009D7E43">
        <w:rPr>
          <w:rFonts w:cs="Sukhumvit Set" w:hint="eastAsia"/>
          <w:sz w:val="22"/>
          <w:szCs w:val="22"/>
        </w:rPr>
        <w:t>）</w:t>
      </w:r>
      <w:r w:rsidR="00EA77DA">
        <w:rPr>
          <w:rFonts w:cs="Sukhumvit Set"/>
          <w:sz w:val="22"/>
          <w:szCs w:val="22"/>
        </w:rPr>
        <w:t xml:space="preserve">, </w:t>
      </w:r>
      <w:r w:rsidR="009D7E43">
        <w:rPr>
          <w:rFonts w:cs="Sukhumvit Set"/>
          <w:sz w:val="22"/>
          <w:szCs w:val="22"/>
        </w:rPr>
        <w:t>AVG. BEAM</w:t>
      </w:r>
      <w:r w:rsidR="009D7E43">
        <w:rPr>
          <w:rFonts w:cs="Sukhumvit Set" w:hint="eastAsia"/>
          <w:sz w:val="22"/>
          <w:szCs w:val="22"/>
        </w:rPr>
        <w:t>（</w:t>
      </w:r>
      <w:r w:rsidR="009D7E43">
        <w:rPr>
          <w:rFonts w:cs="Sukhumvit Set"/>
          <w:sz w:val="22"/>
          <w:szCs w:val="22"/>
        </w:rPr>
        <w:t>CU*10</w:t>
      </w:r>
      <w:r w:rsidR="009D7E43">
        <w:rPr>
          <w:rFonts w:cs="Sukhumvit Set" w:hint="eastAsia"/>
          <w:sz w:val="22"/>
          <w:szCs w:val="22"/>
        </w:rPr>
        <w:t>）</w:t>
      </w:r>
      <w:r w:rsidR="009D7E43" w:rsidRPr="009D7E43">
        <w:rPr>
          <w:rFonts w:cs="Sukhumvit Set"/>
          <w:sz w:val="22"/>
          <w:szCs w:val="22"/>
        </w:rPr>
        <w:t>, TOTAL CORRECTION</w:t>
      </w:r>
      <w:r w:rsidR="009D7E43">
        <w:rPr>
          <w:rFonts w:cs="Sukhumvit Set" w:hint="eastAsia"/>
          <w:sz w:val="22"/>
          <w:szCs w:val="22"/>
        </w:rPr>
        <w:t>（C</w:t>
      </w:r>
      <w:r w:rsidR="009D7E43">
        <w:rPr>
          <w:rFonts w:cs="Sukhumvit Set"/>
          <w:sz w:val="22"/>
          <w:szCs w:val="22"/>
        </w:rPr>
        <w:t>U*10</w:t>
      </w:r>
      <w:r w:rsidR="009D7E43">
        <w:rPr>
          <w:rFonts w:cs="Sukhumvit Set" w:hint="eastAsia"/>
          <w:sz w:val="22"/>
          <w:szCs w:val="22"/>
        </w:rPr>
        <w:t>）</w:t>
      </w:r>
      <w:r w:rsidR="009D7E43" w:rsidRPr="009D7E43">
        <w:rPr>
          <w:rFonts w:cs="Sukhumvit Set"/>
          <w:sz w:val="22"/>
          <w:szCs w:val="22"/>
        </w:rPr>
        <w:t>, VE</w:t>
      </w:r>
      <w:r w:rsidR="009D7E43">
        <w:rPr>
          <w:rFonts w:cs="Sukhumvit Set" w:hint="eastAsia"/>
          <w:sz w:val="22"/>
          <w:szCs w:val="22"/>
        </w:rPr>
        <w:t>（m</w:t>
      </w:r>
      <w:r w:rsidR="009D7E43">
        <w:rPr>
          <w:rFonts w:cs="Sukhumvit Set"/>
          <w:sz w:val="22"/>
          <w:szCs w:val="22"/>
        </w:rPr>
        <w:t>V</w:t>
      </w:r>
      <w:r w:rsidR="009D7E43">
        <w:rPr>
          <w:rFonts w:cs="Sukhumvit Set" w:hint="eastAsia"/>
          <w:sz w:val="22"/>
          <w:szCs w:val="22"/>
        </w:rPr>
        <w:t>）</w:t>
      </w:r>
      <w:r w:rsidR="009D7E43" w:rsidRPr="009D7E43">
        <w:rPr>
          <w:rFonts w:cs="Sukhumvit Set"/>
          <w:sz w:val="22"/>
          <w:szCs w:val="22"/>
        </w:rPr>
        <w:t>, XAcc</w:t>
      </w:r>
      <w:r w:rsidR="009D7E43">
        <w:rPr>
          <w:rFonts w:cs="Sukhumvit Set" w:hint="eastAsia"/>
          <w:sz w:val="22"/>
          <w:szCs w:val="22"/>
        </w:rPr>
        <w:t>（m</w:t>
      </w:r>
      <w:r w:rsidR="009D7E43">
        <w:rPr>
          <w:rFonts w:cs="Sukhumvit Set"/>
          <w:sz w:val="22"/>
          <w:szCs w:val="22"/>
        </w:rPr>
        <w:t>V</w:t>
      </w:r>
      <w:r w:rsidR="009D7E43">
        <w:rPr>
          <w:rFonts w:cs="Sukhumvit Set" w:hint="eastAsia"/>
          <w:sz w:val="22"/>
          <w:szCs w:val="22"/>
        </w:rPr>
        <w:t>）</w:t>
      </w:r>
      <w:r w:rsidR="009D7E43" w:rsidRPr="009D7E43">
        <w:rPr>
          <w:rFonts w:cs="Sukhumvit Set"/>
          <w:sz w:val="22"/>
          <w:szCs w:val="22"/>
        </w:rPr>
        <w:t>, LAcc</w:t>
      </w:r>
      <w:r w:rsidR="009D7E43">
        <w:rPr>
          <w:rFonts w:cs="Sukhumvit Set" w:hint="eastAsia"/>
          <w:sz w:val="22"/>
          <w:szCs w:val="22"/>
        </w:rPr>
        <w:t>（m</w:t>
      </w:r>
      <w:r w:rsidR="009D7E43">
        <w:rPr>
          <w:rFonts w:cs="Sukhumvit Set"/>
          <w:sz w:val="22"/>
          <w:szCs w:val="22"/>
        </w:rPr>
        <w:t>V</w:t>
      </w:r>
      <w:r w:rsidR="009D7E43">
        <w:rPr>
          <w:rFonts w:cs="Sukhumvit Set" w:hint="eastAsia"/>
          <w:sz w:val="22"/>
          <w:szCs w:val="22"/>
        </w:rPr>
        <w:t>）</w:t>
      </w:r>
      <w:r w:rsidR="009D7E43" w:rsidRPr="009D7E43">
        <w:rPr>
          <w:rFonts w:cs="Sukhumvit Set" w:hint="eastAsia"/>
          <w:sz w:val="22"/>
          <w:szCs w:val="22"/>
        </w:rPr>
        <w:t>．</w:t>
      </w:r>
      <w:r w:rsidR="009D7E43">
        <w:rPr>
          <w:rFonts w:cs="Sukhumvit Set" w:hint="eastAsia"/>
          <w:sz w:val="22"/>
          <w:szCs w:val="22"/>
        </w:rPr>
        <w:t>G</w:t>
      </w:r>
      <w:r w:rsidR="009D7E43">
        <w:rPr>
          <w:rFonts w:cs="Sukhumvit Set"/>
          <w:sz w:val="22"/>
          <w:szCs w:val="22"/>
        </w:rPr>
        <w:t>RAVITY</w:t>
      </w:r>
      <w:r w:rsidR="009D7E43">
        <w:rPr>
          <w:rFonts w:cs="Sukhumvit Set" w:hint="eastAsia"/>
          <w:sz w:val="22"/>
          <w:szCs w:val="22"/>
        </w:rPr>
        <w:t>は</w:t>
      </w:r>
      <w:r w:rsidR="00451215">
        <w:rPr>
          <w:rFonts w:cs="Sukhumvit Set" w:hint="eastAsia"/>
          <w:sz w:val="22"/>
          <w:szCs w:val="22"/>
        </w:rPr>
        <w:t>5分，</w:t>
      </w:r>
      <w:r w:rsidR="009D7E43">
        <w:rPr>
          <w:rFonts w:cs="Sukhumvit Set"/>
          <w:sz w:val="22"/>
          <w:szCs w:val="22"/>
        </w:rPr>
        <w:t>TOTAL CORRECTION</w:t>
      </w:r>
      <w:r w:rsidR="00451215">
        <w:rPr>
          <w:rFonts w:cs="Sukhumvit Set" w:hint="eastAsia"/>
          <w:sz w:val="22"/>
          <w:szCs w:val="22"/>
        </w:rPr>
        <w:t>は２分，</w:t>
      </w:r>
      <w:r w:rsidR="009D7E43">
        <w:rPr>
          <w:rFonts w:cs="Sukhumvit Set"/>
          <w:sz w:val="22"/>
          <w:szCs w:val="22"/>
        </w:rPr>
        <w:t>AVG. BEAM</w:t>
      </w:r>
      <w:r w:rsidR="00451215">
        <w:rPr>
          <w:rFonts w:cs="Sukhumvit Set"/>
          <w:sz w:val="22"/>
          <w:szCs w:val="22"/>
        </w:rPr>
        <w:t xml:space="preserve">, </w:t>
      </w:r>
      <w:r w:rsidR="009D7E43">
        <w:rPr>
          <w:rFonts w:cs="Sukhumvit Set"/>
          <w:sz w:val="22"/>
          <w:szCs w:val="22"/>
        </w:rPr>
        <w:t>VE</w:t>
      </w:r>
      <w:r w:rsidR="00451215">
        <w:rPr>
          <w:rFonts w:cs="Sukhumvit Set"/>
          <w:sz w:val="22"/>
          <w:szCs w:val="22"/>
        </w:rPr>
        <w:t xml:space="preserve">, </w:t>
      </w:r>
      <w:r w:rsidR="009D7E43">
        <w:rPr>
          <w:rFonts w:cs="Sukhumvit Set"/>
          <w:sz w:val="22"/>
          <w:szCs w:val="22"/>
        </w:rPr>
        <w:t>XAcc</w:t>
      </w:r>
      <w:r w:rsidR="00451215">
        <w:rPr>
          <w:rFonts w:cs="Sukhumvit Set"/>
          <w:sz w:val="22"/>
          <w:szCs w:val="22"/>
        </w:rPr>
        <w:t xml:space="preserve">, </w:t>
      </w:r>
      <w:r w:rsidR="009D7E43">
        <w:rPr>
          <w:rFonts w:cs="Sukhumvit Set"/>
          <w:sz w:val="22"/>
          <w:szCs w:val="22"/>
        </w:rPr>
        <w:t>L</w:t>
      </w:r>
      <w:r w:rsidR="009D7E43" w:rsidRPr="00F13545">
        <w:rPr>
          <w:rFonts w:eastAsiaTheme="minorHAnsi" w:cs="Sukhumvit Set"/>
          <w:sz w:val="22"/>
          <w:szCs w:val="22"/>
        </w:rPr>
        <w:t>Acc</w:t>
      </w:r>
      <w:r w:rsidR="00451215" w:rsidRPr="00F13545">
        <w:rPr>
          <w:rFonts w:eastAsiaTheme="minorHAnsi" w:cs="Sukhumvit Set" w:hint="eastAsia"/>
          <w:sz w:val="22"/>
          <w:szCs w:val="22"/>
        </w:rPr>
        <w:t>は</w:t>
      </w:r>
      <w:r w:rsidR="00451215" w:rsidRPr="00F13545">
        <w:rPr>
          <w:rFonts w:eastAsiaTheme="minorHAnsi" w:cs="Sukhumvit Set"/>
          <w:sz w:val="22"/>
          <w:szCs w:val="22"/>
        </w:rPr>
        <w:t>3</w:t>
      </w:r>
      <w:r w:rsidR="00F13545">
        <w:rPr>
          <w:rFonts w:ascii="Apple Color Emoji" w:eastAsiaTheme="minorHAnsi" w:hAnsi="Apple Color Emoji" w:cs="Apple Color Emoji" w:hint="eastAsia"/>
          <w:sz w:val="22"/>
          <w:szCs w:val="22"/>
        </w:rPr>
        <w:t>×</w:t>
      </w:r>
      <w:r w:rsidR="00451215" w:rsidRPr="00F13545">
        <w:rPr>
          <w:rFonts w:eastAsiaTheme="minorHAnsi" w:cs="Sukhumvit Set"/>
          <w:sz w:val="22"/>
          <w:szCs w:val="22"/>
        </w:rPr>
        <w:t>20</w:t>
      </w:r>
      <w:r w:rsidR="00451215" w:rsidRPr="00F13545">
        <w:rPr>
          <w:rFonts w:eastAsiaTheme="minorHAnsi" w:cs="Sukhumvit Set" w:hint="eastAsia"/>
          <w:sz w:val="22"/>
          <w:szCs w:val="22"/>
        </w:rPr>
        <w:t>秒</w:t>
      </w:r>
      <w:r w:rsidR="00451215">
        <w:rPr>
          <w:rFonts w:cs="Sukhumvit Set" w:hint="eastAsia"/>
          <w:sz w:val="22"/>
          <w:szCs w:val="22"/>
        </w:rPr>
        <w:t>のフィルター</w:t>
      </w:r>
      <w:r w:rsidR="00C26D84">
        <w:rPr>
          <w:rFonts w:cs="Sukhumvit Set" w:hint="eastAsia"/>
          <w:sz w:val="22"/>
          <w:szCs w:val="22"/>
        </w:rPr>
        <w:t>適用後</w:t>
      </w:r>
      <w:r w:rsidR="00451215">
        <w:rPr>
          <w:rFonts w:cs="Sukhumvit Set" w:hint="eastAsia"/>
          <w:sz w:val="22"/>
          <w:szCs w:val="22"/>
        </w:rPr>
        <w:t>である．緯度，経度，船速，</w:t>
      </w:r>
      <w:r w:rsidR="008B0F47">
        <w:rPr>
          <w:rFonts w:cs="Sukhumvit Set" w:hint="eastAsia"/>
          <w:sz w:val="22"/>
          <w:szCs w:val="22"/>
        </w:rPr>
        <w:t>進行方向</w:t>
      </w:r>
      <w:r w:rsidR="00722B30">
        <w:rPr>
          <w:rFonts w:cs="Sukhumvit Set" w:hint="eastAsia"/>
          <w:sz w:val="22"/>
          <w:szCs w:val="22"/>
        </w:rPr>
        <w:t>，</w:t>
      </w:r>
      <w:r w:rsidR="008B0F47">
        <w:rPr>
          <w:rFonts w:cs="Sukhumvit Set" w:hint="eastAsia"/>
          <w:sz w:val="22"/>
          <w:szCs w:val="22"/>
        </w:rPr>
        <w:t>船首方向</w:t>
      </w:r>
      <w:r w:rsidR="00451215">
        <w:rPr>
          <w:rFonts w:cs="Sukhumvit Set" w:hint="eastAsia"/>
          <w:sz w:val="22"/>
          <w:szCs w:val="22"/>
        </w:rPr>
        <w:t>，水深値</w:t>
      </w:r>
      <w:r w:rsidR="00B078C1">
        <w:rPr>
          <w:rFonts w:cs="Sukhumvit Set" w:hint="eastAsia"/>
          <w:sz w:val="22"/>
          <w:szCs w:val="22"/>
        </w:rPr>
        <w:t>の欠測値</w:t>
      </w:r>
      <w:r w:rsidR="00451215">
        <w:rPr>
          <w:rFonts w:cs="Sukhumvit Set" w:hint="eastAsia"/>
          <w:sz w:val="22"/>
          <w:szCs w:val="22"/>
        </w:rPr>
        <w:t>は各々</w:t>
      </w:r>
      <w:r w:rsidR="00451215">
        <w:rPr>
          <w:rFonts w:cs="Sukhumvit Set"/>
          <w:sz w:val="22"/>
          <w:szCs w:val="22"/>
        </w:rPr>
        <w:t xml:space="preserve">99.999999, 999,999999, 99.99, </w:t>
      </w:r>
      <w:r w:rsidR="008B0F47">
        <w:rPr>
          <w:rFonts w:cs="Sukhumvit Set"/>
          <w:sz w:val="22"/>
          <w:szCs w:val="22"/>
        </w:rPr>
        <w:t xml:space="preserve">999.99, </w:t>
      </w:r>
      <w:r w:rsidR="00451215">
        <w:rPr>
          <w:rFonts w:cs="Sukhumvit Set"/>
          <w:sz w:val="22"/>
          <w:szCs w:val="22"/>
        </w:rPr>
        <w:t>999.99, 0.0</w:t>
      </w:r>
      <w:r w:rsidR="00451215">
        <w:rPr>
          <w:rFonts w:cs="Sukhumvit Set" w:hint="eastAsia"/>
          <w:sz w:val="22"/>
          <w:szCs w:val="22"/>
        </w:rPr>
        <w:t>で表示している。</w:t>
      </w:r>
    </w:p>
    <w:p w14:paraId="05B2FBF8" w14:textId="6C1F3680" w:rsidR="001F1699" w:rsidRDefault="00E360D6" w:rsidP="005C170D">
      <w:pPr>
        <w:pStyle w:val="a3"/>
        <w:ind w:leftChars="177" w:left="372" w:firstLineChars="24" w:firstLine="53"/>
        <w:rPr>
          <w:rFonts w:cs="Sukhumvit Set"/>
          <w:sz w:val="22"/>
          <w:szCs w:val="22"/>
        </w:rPr>
      </w:pPr>
      <w:r>
        <w:rPr>
          <w:rFonts w:cs="Sukhumvit Set" w:hint="eastAsia"/>
          <w:sz w:val="22"/>
          <w:szCs w:val="22"/>
        </w:rPr>
        <w:t>（</w:t>
      </w:r>
      <w:r w:rsidR="001F1699">
        <w:rPr>
          <w:rFonts w:cs="Sukhumvit Set" w:hint="eastAsia"/>
          <w:sz w:val="22"/>
          <w:szCs w:val="22"/>
        </w:rPr>
        <w:t>例</w:t>
      </w:r>
      <w:r>
        <w:rPr>
          <w:rFonts w:cs="Sukhumvit Set" w:hint="eastAsia"/>
          <w:sz w:val="22"/>
          <w:szCs w:val="22"/>
        </w:rPr>
        <w:t>）</w:t>
      </w:r>
    </w:p>
    <w:p w14:paraId="6549E221" w14:textId="77777777" w:rsidR="008B0F47" w:rsidRPr="00266ABF" w:rsidRDefault="008B0F47" w:rsidP="00266AB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0" w:lineRule="atLeast"/>
        <w:jc w:val="left"/>
        <w:rPr>
          <w:rFonts w:ascii="Helvetica" w:hAnsi="Helvetica" w:cs="Menlo"/>
          <w:b/>
          <w:bCs/>
          <w:kern w:val="0"/>
          <w:sz w:val="13"/>
          <w:szCs w:val="13"/>
        </w:rPr>
      </w:pPr>
      <w:r w:rsidRPr="00266ABF">
        <w:rPr>
          <w:rFonts w:ascii="Helvetica" w:hAnsi="Helvetica" w:cs="Menlo"/>
          <w:b/>
          <w:bCs/>
          <w:kern w:val="0"/>
          <w:sz w:val="13"/>
          <w:szCs w:val="13"/>
        </w:rPr>
        <w:t>20070625 145955   32.800053  141.667930   9.80  90.20  92.40  6870.1 27640 30540   -95    17    23   266   177</w:t>
      </w:r>
    </w:p>
    <w:p w14:paraId="5E7507B1" w14:textId="77777777" w:rsidR="008B0F47" w:rsidRPr="00266ABF" w:rsidRDefault="008B0F47" w:rsidP="00266AB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0" w:lineRule="atLeast"/>
        <w:jc w:val="left"/>
        <w:rPr>
          <w:rFonts w:ascii="Helvetica" w:hAnsi="Helvetica" w:cs="Menlo"/>
          <w:b/>
          <w:bCs/>
          <w:kern w:val="0"/>
          <w:sz w:val="13"/>
          <w:szCs w:val="13"/>
        </w:rPr>
      </w:pPr>
      <w:r w:rsidRPr="00266ABF">
        <w:rPr>
          <w:rFonts w:ascii="Helvetica" w:hAnsi="Helvetica" w:cs="Menlo"/>
          <w:b/>
          <w:bCs/>
          <w:kern w:val="0"/>
          <w:sz w:val="13"/>
          <w:szCs w:val="13"/>
        </w:rPr>
        <w:t>20070625 145956   32.800052  141.667983   9.80  90.35  92.30     0.0 27640 30540   250    17     9   321  -111</w:t>
      </w:r>
    </w:p>
    <w:p w14:paraId="4AB50D3B" w14:textId="77777777" w:rsidR="008B0F47" w:rsidRPr="00266ABF" w:rsidRDefault="008B0F47" w:rsidP="00266AB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0" w:lineRule="atLeast"/>
        <w:jc w:val="left"/>
        <w:rPr>
          <w:rFonts w:ascii="Helvetica" w:hAnsi="Helvetica" w:cs="Menlo"/>
          <w:b/>
          <w:bCs/>
          <w:kern w:val="0"/>
          <w:sz w:val="13"/>
          <w:szCs w:val="13"/>
        </w:rPr>
      </w:pPr>
      <w:r w:rsidRPr="00266ABF">
        <w:rPr>
          <w:rFonts w:ascii="Helvetica" w:hAnsi="Helvetica" w:cs="Menlo"/>
          <w:b/>
          <w:bCs/>
          <w:kern w:val="0"/>
          <w:sz w:val="13"/>
          <w:szCs w:val="13"/>
        </w:rPr>
        <w:t>20070625 145957   32.800052  141.668037   9.80  90.50  92.20  6870.1 27640 30540   216    17    13   326  -359</w:t>
      </w:r>
    </w:p>
    <w:p w14:paraId="1EC97AE9" w14:textId="77777777" w:rsidR="008B0F47" w:rsidRPr="00266ABF" w:rsidRDefault="008B0F47" w:rsidP="00266AB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0" w:lineRule="atLeast"/>
        <w:jc w:val="left"/>
        <w:rPr>
          <w:rFonts w:ascii="Helvetica" w:hAnsi="Helvetica" w:cs="Menlo"/>
          <w:b/>
          <w:bCs/>
          <w:kern w:val="0"/>
          <w:sz w:val="13"/>
          <w:szCs w:val="13"/>
        </w:rPr>
      </w:pPr>
      <w:r w:rsidRPr="00266ABF">
        <w:rPr>
          <w:rFonts w:ascii="Helvetica" w:hAnsi="Helvetica" w:cs="Menlo"/>
          <w:b/>
          <w:bCs/>
          <w:kern w:val="0"/>
          <w:sz w:val="13"/>
          <w:szCs w:val="13"/>
        </w:rPr>
        <w:t>20070625 145958   32.800053  141.668092   9.80  90.50  92.60  6870.1 27640 30540  -225    17    50   -56  -424</w:t>
      </w:r>
    </w:p>
    <w:p w14:paraId="327CF464" w14:textId="77777777" w:rsidR="008B0F47" w:rsidRPr="00266ABF" w:rsidRDefault="008B0F47" w:rsidP="00266AB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0" w:lineRule="atLeast"/>
        <w:jc w:val="left"/>
        <w:rPr>
          <w:rFonts w:ascii="Helvetica" w:hAnsi="Helvetica" w:cs="Menlo"/>
          <w:b/>
          <w:bCs/>
          <w:kern w:val="0"/>
          <w:sz w:val="13"/>
          <w:szCs w:val="13"/>
        </w:rPr>
      </w:pPr>
      <w:r w:rsidRPr="00266ABF">
        <w:rPr>
          <w:rFonts w:ascii="Helvetica" w:hAnsi="Helvetica" w:cs="Menlo"/>
          <w:b/>
          <w:bCs/>
          <w:kern w:val="0"/>
          <w:sz w:val="13"/>
          <w:szCs w:val="13"/>
        </w:rPr>
        <w:t>20070625 145959   32.800053  141.668145   9.80  90.50  93.00  6870.1 27636 30536  -650    16    13  -354  -415</w:t>
      </w:r>
    </w:p>
    <w:p w14:paraId="6B7DA7E5" w14:textId="240BC9A4" w:rsidR="006815D5" w:rsidRPr="00266ABF" w:rsidRDefault="008B0F47" w:rsidP="00266AB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0" w:lineRule="atLeast"/>
        <w:jc w:val="left"/>
        <w:rPr>
          <w:rFonts w:ascii="Helvetica" w:hAnsi="Helvetica" w:cs="Menlo"/>
          <w:b/>
          <w:bCs/>
          <w:kern w:val="0"/>
          <w:sz w:val="13"/>
          <w:szCs w:val="13"/>
        </w:rPr>
      </w:pPr>
      <w:r w:rsidRPr="00266ABF">
        <w:rPr>
          <w:rFonts w:ascii="Helvetica" w:hAnsi="Helvetica" w:cs="Menlo"/>
          <w:b/>
          <w:bCs/>
          <w:kern w:val="0"/>
          <w:sz w:val="13"/>
          <w:szCs w:val="13"/>
        </w:rPr>
        <w:t>20070625 150000   32.800053  141.668200   9.80  90.60  93.40  6870.1 27636 30536  -677    16     6  -274  -238</w:t>
      </w:r>
    </w:p>
    <w:sectPr w:rsidR="006815D5" w:rsidRPr="00266AB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EDD12" w14:textId="77777777" w:rsidR="00FF2CB3" w:rsidRDefault="00FF2CB3" w:rsidP="00FF2CB3">
      <w:r>
        <w:separator/>
      </w:r>
    </w:p>
  </w:endnote>
  <w:endnote w:type="continuationSeparator" w:id="0">
    <w:p w14:paraId="1ECCCED4" w14:textId="77777777" w:rsidR="00FF2CB3" w:rsidRDefault="00FF2CB3" w:rsidP="00FF2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ukhumvit Set">
    <w:altName w:val="Sukhumvit Set"/>
    <w:charset w:val="DE"/>
    <w:family w:val="auto"/>
    <w:pitch w:val="variable"/>
    <w:sig w:usb0="8100002F" w:usb1="5000004A" w:usb2="00000000" w:usb3="00000000" w:csb0="00010003" w:csb1="00000000"/>
  </w:font>
  <w:font w:name="Apple Color Emoji">
    <w:altName w:val="Apple Color Emoji"/>
    <w:charset w:val="00"/>
    <w:family w:val="auto"/>
    <w:pitch w:val="variable"/>
    <w:sig w:usb0="00000003" w:usb1="18000000" w:usb2="14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nlo">
    <w:altName w:val="Menlo"/>
    <w:charset w:val="00"/>
    <w:family w:val="modern"/>
    <w:pitch w:val="fixed"/>
    <w:sig w:usb0="E60022FF" w:usb1="D200F9FB" w:usb2="02000028" w:usb3="00000000" w:csb0="000001D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21775F" w14:textId="77777777" w:rsidR="00FF2CB3" w:rsidRDefault="00FF2CB3" w:rsidP="00FF2CB3">
      <w:r>
        <w:separator/>
      </w:r>
    </w:p>
  </w:footnote>
  <w:footnote w:type="continuationSeparator" w:id="0">
    <w:p w14:paraId="1E95DE4E" w14:textId="77777777" w:rsidR="00FF2CB3" w:rsidRDefault="00FF2CB3" w:rsidP="00FF2C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D205B1"/>
    <w:multiLevelType w:val="hybridMultilevel"/>
    <w:tmpl w:val="4466628A"/>
    <w:lvl w:ilvl="0" w:tplc="53986E9E">
      <w:start w:val="1"/>
      <w:numFmt w:val="decimalFullWidth"/>
      <w:lvlText w:val="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110"/>
    <w:rsid w:val="00042806"/>
    <w:rsid w:val="000D00E8"/>
    <w:rsid w:val="0014413B"/>
    <w:rsid w:val="001F1699"/>
    <w:rsid w:val="00266ABF"/>
    <w:rsid w:val="00285BE3"/>
    <w:rsid w:val="00372EED"/>
    <w:rsid w:val="00451215"/>
    <w:rsid w:val="00456496"/>
    <w:rsid w:val="00576082"/>
    <w:rsid w:val="005C170D"/>
    <w:rsid w:val="006815D5"/>
    <w:rsid w:val="00722B30"/>
    <w:rsid w:val="00754B7B"/>
    <w:rsid w:val="00767110"/>
    <w:rsid w:val="00806816"/>
    <w:rsid w:val="0083475A"/>
    <w:rsid w:val="00840C88"/>
    <w:rsid w:val="008569CB"/>
    <w:rsid w:val="008B0F47"/>
    <w:rsid w:val="009D7E43"/>
    <w:rsid w:val="00A9070B"/>
    <w:rsid w:val="00AD4AEB"/>
    <w:rsid w:val="00B078C1"/>
    <w:rsid w:val="00C26D84"/>
    <w:rsid w:val="00C8551D"/>
    <w:rsid w:val="00CE7EC2"/>
    <w:rsid w:val="00CF7F6B"/>
    <w:rsid w:val="00DA2567"/>
    <w:rsid w:val="00E347CB"/>
    <w:rsid w:val="00E360D6"/>
    <w:rsid w:val="00E55698"/>
    <w:rsid w:val="00E73899"/>
    <w:rsid w:val="00E85482"/>
    <w:rsid w:val="00EA040D"/>
    <w:rsid w:val="00EA77DA"/>
    <w:rsid w:val="00F13545"/>
    <w:rsid w:val="00FA470C"/>
    <w:rsid w:val="00FF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095B4B"/>
  <w15:chartTrackingRefBased/>
  <w15:docId w15:val="{D017587E-BF54-4C43-8F0F-B6C13643C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7110"/>
    <w:pPr>
      <w:ind w:leftChars="400" w:left="96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石原 丈実</dc:creator>
  <cp:keywords/>
  <dc:description/>
  <cp:revision>26</cp:revision>
  <cp:lastPrinted>2021-02-20T07:15:00Z</cp:lastPrinted>
  <dcterms:created xsi:type="dcterms:W3CDTF">2021-03-30T00:15:00Z</dcterms:created>
  <dcterms:modified xsi:type="dcterms:W3CDTF">2021-04-30T08:24:00Z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c55989-3c9e-4466-8514-eac6f80f6373_Enabled">
    <vt:lpwstr>True</vt:lpwstr>
  </property>
  <property fmtid="{D5CDD505-2E9C-101B-9397-08002B2CF9AE}" pid="3" name="MSIP_Label_ddc55989-3c9e-4466-8514-eac6f80f6373_SiteId">
    <vt:lpwstr>18a7fec8-652f-409b-8369-272d9ce80620</vt:lpwstr>
  </property>
  <property fmtid="{D5CDD505-2E9C-101B-9397-08002B2CF9AE}" pid="4" name="MSIP_Label_ddc55989-3c9e-4466-8514-eac6f80f6373_Owner">
    <vt:lpwstr>s.kawabata@aist.go.jp</vt:lpwstr>
  </property>
  <property fmtid="{D5CDD505-2E9C-101B-9397-08002B2CF9AE}" pid="5" name="MSIP_Label_ddc55989-3c9e-4466-8514-eac6f80f6373_SetDate">
    <vt:lpwstr>2021-04-30T08:24:53.7269702Z</vt:lpwstr>
  </property>
  <property fmtid="{D5CDD505-2E9C-101B-9397-08002B2CF9AE}" pid="6" name="MSIP_Label_ddc55989-3c9e-4466-8514-eac6f80f6373_Name">
    <vt:lpwstr>No Restrictions</vt:lpwstr>
  </property>
  <property fmtid="{D5CDD505-2E9C-101B-9397-08002B2CF9AE}" pid="7" name="MSIP_Label_ddc55989-3c9e-4466-8514-eac6f80f6373_Application">
    <vt:lpwstr>Microsoft Azure Information Protection</vt:lpwstr>
  </property>
  <property fmtid="{D5CDD505-2E9C-101B-9397-08002B2CF9AE}" pid="8" name="MSIP_Label_ddc55989-3c9e-4466-8514-eac6f80f6373_ActionId">
    <vt:lpwstr>d82c95b6-9c8a-4ee6-a0d3-fd735c428207</vt:lpwstr>
  </property>
  <property fmtid="{D5CDD505-2E9C-101B-9397-08002B2CF9AE}" pid="9" name="MSIP_Label_ddc55989-3c9e-4466-8514-eac6f80f6373_Extended_MSFT_Method">
    <vt:lpwstr>Manual</vt:lpwstr>
  </property>
  <property fmtid="{D5CDD505-2E9C-101B-9397-08002B2CF9AE}" pid="10" name="Sensitivity">
    <vt:lpwstr>No Restrictions</vt:lpwstr>
  </property>
</Properties>
</file>